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-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537"/>
        <w:gridCol w:w="5953"/>
      </w:tblGrid>
      <w:tr w:rsidR="004E652E" w:rsidRPr="004E652E" w:rsidTr="00EC10FD">
        <w:trPr>
          <w:trHeight w:val="1194"/>
        </w:trPr>
        <w:tc>
          <w:tcPr>
            <w:tcW w:w="4537" w:type="dxa"/>
            <w:vAlign w:val="center"/>
          </w:tcPr>
          <w:p w:rsidR="004E652E" w:rsidRPr="004E652E" w:rsidRDefault="004E652E" w:rsidP="004E6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370270"/>
            <w:r w:rsidRPr="004E652E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4E652E" w:rsidRPr="004E652E" w:rsidRDefault="004E652E" w:rsidP="00773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52E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4E652E" w:rsidRPr="004E652E" w:rsidRDefault="004E652E" w:rsidP="00773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52E">
              <w:rPr>
                <w:rFonts w:ascii="Times New Roman" w:hAnsi="Times New Roman" w:cs="Times New Roman"/>
                <w:sz w:val="24"/>
                <w:szCs w:val="24"/>
              </w:rPr>
              <w:t>протокол №1 от 08.08.2022</w:t>
            </w:r>
          </w:p>
          <w:p w:rsidR="004E652E" w:rsidRPr="004E652E" w:rsidRDefault="004E652E" w:rsidP="004E6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52E" w:rsidRPr="004E652E" w:rsidRDefault="004E652E" w:rsidP="00773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52E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4E652E" w:rsidRPr="004E652E" w:rsidRDefault="004E652E" w:rsidP="00773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52E">
              <w:rPr>
                <w:rFonts w:ascii="Times New Roman" w:hAnsi="Times New Roman" w:cs="Times New Roman"/>
                <w:sz w:val="24"/>
                <w:szCs w:val="24"/>
              </w:rPr>
              <w:t>С родительским комитетом</w:t>
            </w:r>
          </w:p>
        </w:tc>
        <w:tc>
          <w:tcPr>
            <w:tcW w:w="5953" w:type="dxa"/>
            <w:vAlign w:val="center"/>
          </w:tcPr>
          <w:p w:rsidR="004E652E" w:rsidRPr="004E652E" w:rsidRDefault="00BA2E58" w:rsidP="004E6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E58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2857509" cy="1413163"/>
                  <wp:effectExtent l="19050" t="0" r="0" b="0"/>
                  <wp:docPr id="1" name="Рисунок 1" descr="C:\Users\Айсылу\Desktop\img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9" cy="1413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7D8E" w:rsidRPr="004E652E" w:rsidRDefault="00047D8E" w:rsidP="00393F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393F17" w:rsidRPr="004E652E" w:rsidRDefault="00393F17" w:rsidP="004E652E">
      <w:pPr>
        <w:pStyle w:val="a4"/>
        <w:jc w:val="center"/>
        <w:rPr>
          <w:b/>
        </w:rPr>
      </w:pPr>
      <w:r w:rsidRPr="004E652E">
        <w:rPr>
          <w:b/>
        </w:rPr>
        <w:t>Положение</w:t>
      </w:r>
    </w:p>
    <w:p w:rsidR="00393F17" w:rsidRPr="004E652E" w:rsidRDefault="00393F17" w:rsidP="004E652E">
      <w:pPr>
        <w:pStyle w:val="a4"/>
        <w:jc w:val="center"/>
        <w:rPr>
          <w:b/>
        </w:rPr>
      </w:pPr>
      <w:r w:rsidRPr="004E652E">
        <w:rPr>
          <w:b/>
        </w:rPr>
        <w:t xml:space="preserve">о родительском контроле организации горячего питания </w:t>
      </w:r>
      <w:proofErr w:type="gramStart"/>
      <w:r w:rsidRPr="004E652E">
        <w:rPr>
          <w:b/>
        </w:rPr>
        <w:t>обучающихся</w:t>
      </w:r>
      <w:proofErr w:type="gramEnd"/>
    </w:p>
    <w:p w:rsidR="00123AB7" w:rsidRDefault="004E652E" w:rsidP="004E652E">
      <w:pPr>
        <w:pStyle w:val="a4"/>
        <w:jc w:val="center"/>
        <w:rPr>
          <w:b/>
        </w:rPr>
      </w:pPr>
      <w:r w:rsidRPr="004E652E">
        <w:rPr>
          <w:b/>
        </w:rPr>
        <w:t>муниципального бюджетного  общеобразовательного учреждения</w:t>
      </w:r>
    </w:p>
    <w:p w:rsidR="004E652E" w:rsidRPr="004E652E" w:rsidRDefault="004E652E" w:rsidP="004E652E">
      <w:pPr>
        <w:pStyle w:val="a4"/>
        <w:jc w:val="center"/>
        <w:rPr>
          <w:b/>
        </w:rPr>
      </w:pPr>
      <w:r w:rsidRPr="004E652E">
        <w:rPr>
          <w:b/>
        </w:rPr>
        <w:t xml:space="preserve"> «Алан-Бексерская основная общеобразовательная школа</w:t>
      </w:r>
    </w:p>
    <w:p w:rsidR="004E652E" w:rsidRPr="004E652E" w:rsidRDefault="004E652E" w:rsidP="004E652E">
      <w:pPr>
        <w:pStyle w:val="a4"/>
        <w:jc w:val="center"/>
        <w:rPr>
          <w:b/>
        </w:rPr>
      </w:pPr>
      <w:r w:rsidRPr="004E652E">
        <w:rPr>
          <w:b/>
        </w:rPr>
        <w:t>Высокогорского муниципального района Республики Татарстан»</w:t>
      </w:r>
    </w:p>
    <w:p w:rsidR="004E652E" w:rsidRPr="004E652E" w:rsidRDefault="004E652E" w:rsidP="004E652E">
      <w:pPr>
        <w:pStyle w:val="a4"/>
        <w:jc w:val="center"/>
        <w:rPr>
          <w:b/>
        </w:rPr>
      </w:pPr>
    </w:p>
    <w:p w:rsidR="00393F17" w:rsidRPr="004E652E" w:rsidRDefault="00393F17" w:rsidP="00393F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>1</w:t>
      </w:r>
      <w:r w:rsidRPr="004E652E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 xml:space="preserve"> 1.1. Положение о р</w:t>
      </w:r>
      <w:r w:rsidR="00D15AD6">
        <w:rPr>
          <w:rFonts w:ascii="Times New Roman" w:hAnsi="Times New Roman" w:cs="Times New Roman"/>
          <w:sz w:val="24"/>
          <w:szCs w:val="24"/>
        </w:rPr>
        <w:t xml:space="preserve">одительском контроле </w:t>
      </w:r>
      <w:r w:rsidRPr="004E652E">
        <w:rPr>
          <w:rFonts w:ascii="Times New Roman" w:hAnsi="Times New Roman" w:cs="Times New Roman"/>
          <w:sz w:val="24"/>
          <w:szCs w:val="24"/>
        </w:rPr>
        <w:t xml:space="preserve"> </w:t>
      </w:r>
      <w:r w:rsidR="00D15AD6">
        <w:rPr>
          <w:rFonts w:ascii="Times New Roman" w:hAnsi="Times New Roman" w:cs="Times New Roman"/>
          <w:sz w:val="24"/>
          <w:szCs w:val="24"/>
        </w:rPr>
        <w:t xml:space="preserve">МБОУ «Алан-Бексерская ООШ» </w:t>
      </w:r>
      <w:r w:rsidRPr="004E652E">
        <w:rPr>
          <w:rFonts w:ascii="Times New Roman" w:hAnsi="Times New Roman" w:cs="Times New Roman"/>
          <w:sz w:val="24"/>
          <w:szCs w:val="24"/>
        </w:rPr>
        <w:t xml:space="preserve">и качества питания </w:t>
      </w:r>
      <w:proofErr w:type="gramStart"/>
      <w:r w:rsidRPr="004E65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652E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>- Федерального закона «Об образовании в Российской Федерации» от 29.12.2012г. № 273-ФЗ;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Роспотребнадзора Российской Федерации «Родительский </w:t>
      </w:r>
      <w:proofErr w:type="gramStart"/>
      <w:r w:rsidRPr="004E652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E652E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 от 18.05.2020г.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 xml:space="preserve"> 1.2.1. Комиссия по контролю за организацией питания </w:t>
      </w:r>
      <w:proofErr w:type="gramStart"/>
      <w:r w:rsidRPr="004E65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652E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 xml:space="preserve">1.2.2. Комиссия по </w:t>
      </w:r>
      <w:proofErr w:type="gramStart"/>
      <w:r w:rsidRPr="004E652E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4E652E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 xml:space="preserve">1.2.3. В состав комиссии по контролю за организацией питания </w:t>
      </w:r>
      <w:proofErr w:type="gramStart"/>
      <w:r w:rsidRPr="004E65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652E">
        <w:rPr>
          <w:rFonts w:ascii="Times New Roman" w:hAnsi="Times New Roman" w:cs="Times New Roman"/>
          <w:sz w:val="24"/>
          <w:szCs w:val="24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4E65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652E">
        <w:rPr>
          <w:rFonts w:ascii="Times New Roman" w:hAnsi="Times New Roman" w:cs="Times New Roman"/>
          <w:sz w:val="24"/>
          <w:szCs w:val="24"/>
        </w:rPr>
        <w:t>.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4E652E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4E652E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93F17" w:rsidRPr="004E652E" w:rsidRDefault="00393F17" w:rsidP="00393F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652E">
        <w:rPr>
          <w:rFonts w:ascii="Times New Roman" w:hAnsi="Times New Roman" w:cs="Times New Roman"/>
          <w:b/>
          <w:sz w:val="24"/>
          <w:szCs w:val="24"/>
        </w:rPr>
        <w:t xml:space="preserve">2. Задачи комиссии по контролю за организацией питания </w:t>
      </w:r>
      <w:proofErr w:type="gramStart"/>
      <w:r w:rsidRPr="004E652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393F17" w:rsidRPr="004E652E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 xml:space="preserve"> 2.1. Задачами комиссии по контролю за организацией питания </w:t>
      </w:r>
      <w:proofErr w:type="gramStart"/>
      <w:r w:rsidRPr="004E65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652E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393F17" w:rsidRPr="004E652E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>- соответствие энергетической ценности и химического состава рационов физиологическим потребностям и энергозатратам</w:t>
      </w:r>
      <w:bookmarkStart w:id="1" w:name="_GoBack"/>
      <w:bookmarkEnd w:id="1"/>
      <w:r w:rsidRPr="004E652E">
        <w:rPr>
          <w:rFonts w:ascii="Times New Roman" w:hAnsi="Times New Roman" w:cs="Times New Roman"/>
          <w:sz w:val="24"/>
          <w:szCs w:val="24"/>
        </w:rPr>
        <w:t>;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lastRenderedPageBreak/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 xml:space="preserve">- </w:t>
      </w:r>
      <w:bookmarkStart w:id="2" w:name="_Hlk49376008"/>
      <w:r w:rsidRPr="004E652E">
        <w:rPr>
          <w:rFonts w:ascii="Times New Roman" w:hAnsi="Times New Roman" w:cs="Times New Roman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2"/>
      <w:r w:rsidRPr="004E652E">
        <w:rPr>
          <w:rFonts w:ascii="Times New Roman" w:hAnsi="Times New Roman" w:cs="Times New Roman"/>
          <w:sz w:val="24"/>
          <w:szCs w:val="24"/>
        </w:rPr>
        <w:t>.</w:t>
      </w:r>
    </w:p>
    <w:p w:rsidR="00393F17" w:rsidRPr="004E652E" w:rsidRDefault="00393F17" w:rsidP="00393F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652E">
        <w:rPr>
          <w:rFonts w:ascii="Times New Roman" w:hAnsi="Times New Roman" w:cs="Times New Roman"/>
          <w:b/>
          <w:sz w:val="24"/>
          <w:szCs w:val="24"/>
        </w:rPr>
        <w:t>3. Функции комиссии по контролю организации питания учащихся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4E652E">
        <w:rPr>
          <w:rFonts w:ascii="Times New Roman" w:hAnsi="Times New Roman" w:cs="Times New Roman"/>
          <w:sz w:val="24"/>
          <w:szCs w:val="24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393F17" w:rsidRPr="004E652E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 xml:space="preserve"> - общественная экспертиза питания </w:t>
      </w:r>
      <w:proofErr w:type="gramStart"/>
      <w:r w:rsidRPr="004E65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652E">
        <w:rPr>
          <w:rFonts w:ascii="Times New Roman" w:hAnsi="Times New Roman" w:cs="Times New Roman"/>
          <w:sz w:val="24"/>
          <w:szCs w:val="24"/>
        </w:rPr>
        <w:t>;</w:t>
      </w:r>
    </w:p>
    <w:p w:rsidR="00393F17" w:rsidRPr="004E652E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4E652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E652E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393F17" w:rsidRPr="004E652E" w:rsidRDefault="00393F17" w:rsidP="00393F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652E">
        <w:rPr>
          <w:rFonts w:ascii="Times New Roman" w:hAnsi="Times New Roman" w:cs="Times New Roman"/>
          <w:b/>
          <w:sz w:val="24"/>
          <w:szCs w:val="24"/>
        </w:rPr>
        <w:t>4. Права и ответственность комиссии по контролю организации питания учащихся</w:t>
      </w:r>
    </w:p>
    <w:p w:rsidR="00393F17" w:rsidRPr="004E652E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393F17" w:rsidRPr="004E652E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4E65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652E">
        <w:rPr>
          <w:rFonts w:ascii="Times New Roman" w:hAnsi="Times New Roman" w:cs="Times New Roman"/>
          <w:sz w:val="24"/>
          <w:szCs w:val="24"/>
        </w:rPr>
        <w:t>;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>4.3. заслушивать на своих заседаниях старшего повара по обеспечению качественного питания обучающихся;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93F17" w:rsidRPr="004E652E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393F17" w:rsidRPr="004E652E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4E65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652E">
        <w:rPr>
          <w:rFonts w:ascii="Times New Roman" w:hAnsi="Times New Roman" w:cs="Times New Roman"/>
          <w:sz w:val="24"/>
          <w:szCs w:val="24"/>
        </w:rPr>
        <w:t>;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93F17" w:rsidRPr="004E652E" w:rsidRDefault="00393F17" w:rsidP="00393F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652E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 по контролю организации питания учащихся.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93F17" w:rsidRPr="004E652E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>5.4. О результатах работы комиссия информирует администрацию школы и родительские комитеты.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lastRenderedPageBreak/>
        <w:t xml:space="preserve">5.5. Один раз в четверть комиссия знакомит с результатами </w:t>
      </w:r>
      <w:r w:rsidR="001475D4">
        <w:rPr>
          <w:rFonts w:ascii="Times New Roman" w:hAnsi="Times New Roman" w:cs="Times New Roman"/>
          <w:sz w:val="24"/>
          <w:szCs w:val="24"/>
        </w:rPr>
        <w:t>деятельности руководителя школы.</w:t>
      </w:r>
    </w:p>
    <w:p w:rsidR="00393F17" w:rsidRPr="004E652E" w:rsidRDefault="001475D4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393F17" w:rsidRPr="004E652E">
        <w:rPr>
          <w:rFonts w:ascii="Times New Roman" w:hAnsi="Times New Roman" w:cs="Times New Roman"/>
          <w:sz w:val="24"/>
          <w:szCs w:val="24"/>
        </w:rPr>
        <w:t>. Заседание комиссии проводятся по мере необходимости</w:t>
      </w:r>
      <w:r>
        <w:rPr>
          <w:rFonts w:ascii="Times New Roman" w:hAnsi="Times New Roman" w:cs="Times New Roman"/>
          <w:sz w:val="24"/>
          <w:szCs w:val="24"/>
        </w:rPr>
        <w:t>, но не реже одного раза в четверть</w:t>
      </w:r>
      <w:r w:rsidR="00393F17" w:rsidRPr="004E652E">
        <w:rPr>
          <w:rFonts w:ascii="Times New Roman" w:hAnsi="Times New Roman" w:cs="Times New Roman"/>
          <w:sz w:val="24"/>
          <w:szCs w:val="24"/>
        </w:rPr>
        <w:t xml:space="preserve"> и считаются правомочными, если на них присутствует не менее 2/3 ее членов.</w:t>
      </w:r>
    </w:p>
    <w:p w:rsidR="00393F17" w:rsidRPr="004E652E" w:rsidRDefault="001475D4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393F17" w:rsidRPr="004E652E">
        <w:rPr>
          <w:rFonts w:ascii="Times New Roman" w:hAnsi="Times New Roman" w:cs="Times New Roman"/>
          <w:sz w:val="24"/>
          <w:szCs w:val="24"/>
        </w:rPr>
        <w:t>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93F17" w:rsidRPr="004E652E" w:rsidRDefault="00393F17" w:rsidP="00393F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652E">
        <w:rPr>
          <w:rFonts w:ascii="Times New Roman" w:hAnsi="Times New Roman" w:cs="Times New Roman"/>
          <w:b/>
          <w:sz w:val="24"/>
          <w:szCs w:val="24"/>
        </w:rPr>
        <w:t>6. Ответственность членов Комиссии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93F17" w:rsidRPr="004E652E" w:rsidRDefault="00393F17" w:rsidP="00393F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652E">
        <w:rPr>
          <w:rFonts w:ascii="Times New Roman" w:hAnsi="Times New Roman" w:cs="Times New Roman"/>
          <w:b/>
          <w:sz w:val="24"/>
          <w:szCs w:val="24"/>
        </w:rPr>
        <w:t>7. Документация комиссии по контролю организации питания учащихся.</w:t>
      </w:r>
    </w:p>
    <w:p w:rsidR="00393F17" w:rsidRPr="004E652E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>7.1. Заседания комиссии оформляются протоколом. Протоколы подписываются председателем.</w:t>
      </w:r>
    </w:p>
    <w:p w:rsidR="00393F17" w:rsidRPr="001475D4" w:rsidRDefault="00393F17" w:rsidP="00393F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652E">
        <w:rPr>
          <w:rFonts w:ascii="Times New Roman" w:hAnsi="Times New Roman" w:cs="Times New Roman"/>
          <w:sz w:val="24"/>
          <w:szCs w:val="24"/>
        </w:rPr>
        <w:t xml:space="preserve">7.2. </w:t>
      </w:r>
      <w:r w:rsidR="001475D4">
        <w:rPr>
          <w:rFonts w:ascii="Times New Roman" w:hAnsi="Times New Roman" w:cs="Times New Roman"/>
          <w:sz w:val="24"/>
          <w:szCs w:val="24"/>
        </w:rPr>
        <w:t>Посещение фиксируется в журнале «</w:t>
      </w:r>
      <w:r w:rsidR="001475D4" w:rsidRPr="001475D4">
        <w:rPr>
          <w:rFonts w:ascii="Times New Roman" w:hAnsi="Times New Roman" w:cs="Times New Roman"/>
          <w:b/>
          <w:sz w:val="24"/>
          <w:szCs w:val="24"/>
        </w:rPr>
        <w:t>Посещения родителями столовой</w:t>
      </w:r>
      <w:r w:rsidR="00123AB7">
        <w:rPr>
          <w:rFonts w:ascii="Times New Roman" w:hAnsi="Times New Roman" w:cs="Times New Roman"/>
          <w:b/>
          <w:sz w:val="24"/>
          <w:szCs w:val="24"/>
        </w:rPr>
        <w:t xml:space="preserve"> с целью осуществления контроля качества питания </w:t>
      </w:r>
      <w:proofErr w:type="gramStart"/>
      <w:r w:rsidR="00123AB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1475D4">
        <w:rPr>
          <w:rFonts w:ascii="Times New Roman" w:hAnsi="Times New Roman" w:cs="Times New Roman"/>
          <w:b/>
          <w:sz w:val="24"/>
          <w:szCs w:val="24"/>
        </w:rPr>
        <w:t>»</w:t>
      </w:r>
    </w:p>
    <w:p w:rsidR="008920AF" w:rsidRPr="004E652E" w:rsidRDefault="008920AF">
      <w:pPr>
        <w:rPr>
          <w:rFonts w:ascii="Times New Roman" w:hAnsi="Times New Roman" w:cs="Times New Roman"/>
          <w:sz w:val="24"/>
          <w:szCs w:val="24"/>
        </w:rPr>
      </w:pPr>
    </w:p>
    <w:sectPr w:rsidR="008920AF" w:rsidRPr="004E652E" w:rsidSect="00393F17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93F17"/>
    <w:rsid w:val="00047D8E"/>
    <w:rsid w:val="00123AB7"/>
    <w:rsid w:val="001475D4"/>
    <w:rsid w:val="00393F17"/>
    <w:rsid w:val="003A34AC"/>
    <w:rsid w:val="004E652E"/>
    <w:rsid w:val="0055426A"/>
    <w:rsid w:val="00716954"/>
    <w:rsid w:val="008920AF"/>
    <w:rsid w:val="008D70E5"/>
    <w:rsid w:val="00A7675C"/>
    <w:rsid w:val="00AF0E09"/>
    <w:rsid w:val="00B97DE2"/>
    <w:rsid w:val="00BA2E58"/>
    <w:rsid w:val="00C02020"/>
    <w:rsid w:val="00D06779"/>
    <w:rsid w:val="00D15AD6"/>
    <w:rsid w:val="00D80C99"/>
    <w:rsid w:val="00EC10FD"/>
    <w:rsid w:val="00EF14CA"/>
    <w:rsid w:val="00F60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E652E"/>
    <w:rPr>
      <w:rFonts w:eastAsia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4E652E"/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A2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2E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Айсылу</cp:lastModifiedBy>
  <cp:revision>7</cp:revision>
  <cp:lastPrinted>2023-02-06T09:22:00Z</cp:lastPrinted>
  <dcterms:created xsi:type="dcterms:W3CDTF">2023-02-03T09:48:00Z</dcterms:created>
  <dcterms:modified xsi:type="dcterms:W3CDTF">2023-02-06T12:05:00Z</dcterms:modified>
</cp:coreProperties>
</file>